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5A" w:rsidRPr="00ED1307" w:rsidRDefault="00E9575A" w:rsidP="00E9575A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BA0A58">
        <w:rPr>
          <w:rFonts w:ascii="Arial" w:hAnsi="Arial" w:cs="Arial"/>
          <w:b/>
          <w:bCs/>
          <w:noProof/>
          <w:sz w:val="21"/>
          <w:szCs w:val="21"/>
          <w:lang w:val="en-US" w:eastAsia="en-US"/>
        </w:rPr>
        <w:drawing>
          <wp:inline distT="0" distB="0" distL="0" distR="0">
            <wp:extent cx="2046817" cy="997764"/>
            <wp:effectExtent l="19050" t="0" r="0" b="0"/>
            <wp:docPr id="3" name="Picture 1" descr="V:\Shared LCDC Folder\Logo's\LCDC_Done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hared LCDC Folder\Logo's\LCDC_Doneg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118" cy="100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1"/>
          <w:szCs w:val="21"/>
        </w:rPr>
        <w:tab/>
      </w:r>
      <w:r w:rsidRPr="00ED1307">
        <w:rPr>
          <w:rFonts w:ascii="Arial" w:hAnsi="Arial" w:cs="Arial"/>
          <w:b/>
          <w:noProof/>
          <w:sz w:val="21"/>
          <w:szCs w:val="21"/>
          <w:lang w:val="en-US" w:eastAsia="en-US"/>
        </w:rPr>
        <w:drawing>
          <wp:inline distT="0" distB="0" distL="0" distR="0">
            <wp:extent cx="2470150" cy="1097844"/>
            <wp:effectExtent l="19050" t="0" r="6350" b="0"/>
            <wp:docPr id="2" name="Picture 1" descr="C:\Users\l10278\AppData\Local\Microsoft\Windows\Temporary Internet Files\Content.Outlook\NTCX935Q\Donegal Co Co (Brand) F+1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10278\AppData\Local\Microsoft\Windows\Temporary Internet Files\Content.Outlook\NTCX935Q\Donegal Co Co (Brand) F+1 Compress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439" cy="109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75A" w:rsidRPr="00ED1307" w:rsidRDefault="00E9575A" w:rsidP="00E9575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E9575A" w:rsidRPr="00E12B4F" w:rsidRDefault="00E9575A" w:rsidP="00E9575A">
      <w:pPr>
        <w:ind w:left="720" w:firstLine="720"/>
        <w:rPr>
          <w:rFonts w:ascii="Arial" w:hAnsi="Arial" w:cs="Arial"/>
          <w:b/>
          <w:bCs/>
        </w:rPr>
      </w:pPr>
      <w:r w:rsidRPr="00E12B4F">
        <w:rPr>
          <w:rFonts w:ascii="Arial" w:hAnsi="Arial" w:cs="Arial"/>
          <w:b/>
          <w:bCs/>
        </w:rPr>
        <w:t>Minutes of Donegal Local Community Development Committee</w:t>
      </w:r>
    </w:p>
    <w:p w:rsidR="00E9575A" w:rsidRPr="00E12B4F" w:rsidRDefault="00E9575A" w:rsidP="00E9575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County House, </w:t>
      </w:r>
      <w:proofErr w:type="spellStart"/>
      <w:r>
        <w:rPr>
          <w:rFonts w:ascii="Arial" w:hAnsi="Arial" w:cs="Arial"/>
          <w:b/>
          <w:bCs/>
        </w:rPr>
        <w:t>Lifford</w:t>
      </w:r>
      <w:proofErr w:type="spellEnd"/>
      <w:r>
        <w:rPr>
          <w:rFonts w:ascii="Arial" w:hAnsi="Arial" w:cs="Arial"/>
          <w:b/>
          <w:bCs/>
        </w:rPr>
        <w:t xml:space="preserve">, 3.00 pm </w:t>
      </w:r>
      <w:r w:rsidRPr="00E12B4F"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</w:rPr>
        <w:t xml:space="preserve"> 29</w:t>
      </w:r>
      <w:r w:rsidRPr="00E9575A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January 2019</w:t>
      </w:r>
    </w:p>
    <w:p w:rsidR="00E9575A" w:rsidRPr="00E12B4F" w:rsidRDefault="00E9575A" w:rsidP="00E9575A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E9575A" w:rsidRPr="00E12B4F" w:rsidTr="00D76982">
        <w:tc>
          <w:tcPr>
            <w:tcW w:w="1560" w:type="dxa"/>
          </w:tcPr>
          <w:p w:rsidR="00E9575A" w:rsidRPr="00E12B4F" w:rsidRDefault="00E9575A" w:rsidP="00D76982">
            <w:pPr>
              <w:jc w:val="both"/>
              <w:rPr>
                <w:rFonts w:ascii="Arial" w:eastAsia="Times New Roman" w:hAnsi="Arial" w:cs="Arial"/>
                <w:b/>
              </w:rPr>
            </w:pPr>
            <w:r w:rsidRPr="00E12B4F">
              <w:rPr>
                <w:rFonts w:ascii="Arial" w:eastAsia="Times New Roman" w:hAnsi="Arial" w:cs="Arial"/>
                <w:b/>
              </w:rPr>
              <w:t>Members</w:t>
            </w:r>
          </w:p>
        </w:tc>
        <w:tc>
          <w:tcPr>
            <w:tcW w:w="7574" w:type="dxa"/>
          </w:tcPr>
          <w:p w:rsidR="00E9575A" w:rsidRPr="00E12B4F" w:rsidRDefault="00E9575A" w:rsidP="00D76982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Clr</w:t>
            </w:r>
            <w:proofErr w:type="spellEnd"/>
            <w:r>
              <w:rPr>
                <w:rFonts w:ascii="Arial" w:eastAsia="Times New Roman" w:hAnsi="Arial" w:cs="Arial"/>
              </w:rPr>
              <w:t xml:space="preserve"> Martin McDermott (Chair), </w:t>
            </w:r>
            <w:proofErr w:type="spellStart"/>
            <w:r>
              <w:rPr>
                <w:rFonts w:ascii="Arial" w:eastAsia="Times New Roman" w:hAnsi="Arial" w:cs="Arial"/>
              </w:rPr>
              <w:t>C</w:t>
            </w:r>
            <w:r w:rsidRPr="00E12B4F">
              <w:rPr>
                <w:rFonts w:ascii="Arial" w:eastAsia="Times New Roman" w:hAnsi="Arial" w:cs="Arial"/>
              </w:rPr>
              <w:t>lr</w:t>
            </w:r>
            <w:proofErr w:type="spellEnd"/>
            <w:r w:rsidRPr="00E12B4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12B4F">
              <w:rPr>
                <w:rFonts w:ascii="Arial" w:eastAsia="Times New Roman" w:hAnsi="Arial" w:cs="Arial"/>
              </w:rPr>
              <w:t>Maire</w:t>
            </w:r>
            <w:proofErr w:type="spellEnd"/>
            <w:r w:rsidRPr="00E12B4F">
              <w:rPr>
                <w:rFonts w:ascii="Arial" w:eastAsia="Times New Roman" w:hAnsi="Arial" w:cs="Arial"/>
              </w:rPr>
              <w:t xml:space="preserve"> Therese Gallagher, </w:t>
            </w:r>
            <w:proofErr w:type="spellStart"/>
            <w:r>
              <w:rPr>
                <w:rFonts w:ascii="Arial" w:eastAsia="Times New Roman" w:hAnsi="Arial" w:cs="Arial"/>
              </w:rPr>
              <w:t>Clr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Niamh</w:t>
            </w:r>
            <w:proofErr w:type="spellEnd"/>
            <w:r>
              <w:rPr>
                <w:rFonts w:ascii="Arial" w:eastAsia="Times New Roman" w:hAnsi="Arial" w:cs="Arial"/>
              </w:rPr>
              <w:t xml:space="preserve"> Kennedy,  Martin McBride, </w:t>
            </w:r>
            <w:r w:rsidR="00D76982">
              <w:rPr>
                <w:rFonts w:ascii="Arial" w:eastAsia="Times New Roman" w:hAnsi="Arial" w:cs="Arial"/>
              </w:rPr>
              <w:t xml:space="preserve">Paul </w:t>
            </w:r>
            <w:proofErr w:type="spellStart"/>
            <w:r w:rsidR="00D76982">
              <w:rPr>
                <w:rFonts w:ascii="Arial" w:eastAsia="Times New Roman" w:hAnsi="Arial" w:cs="Arial"/>
              </w:rPr>
              <w:t>Hannigan</w:t>
            </w:r>
            <w:proofErr w:type="spellEnd"/>
            <w:r w:rsidR="00D76982">
              <w:rPr>
                <w:rFonts w:ascii="Arial" w:eastAsia="Times New Roman" w:hAnsi="Arial" w:cs="Arial"/>
              </w:rPr>
              <w:t>, Anne McHugh</w:t>
            </w:r>
            <w:r>
              <w:rPr>
                <w:rFonts w:ascii="Arial" w:eastAsia="Times New Roman" w:hAnsi="Arial" w:cs="Arial"/>
              </w:rPr>
              <w:t>,</w:t>
            </w:r>
            <w:r w:rsidR="00D7698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Aengus</w:t>
            </w:r>
            <w:proofErr w:type="spellEnd"/>
            <w:r>
              <w:rPr>
                <w:rFonts w:ascii="Arial" w:eastAsia="Times New Roman" w:hAnsi="Arial" w:cs="Arial"/>
              </w:rPr>
              <w:t xml:space="preserve"> Kennedy</w:t>
            </w:r>
            <w:r w:rsidR="00D76982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D76982">
              <w:rPr>
                <w:rFonts w:ascii="Arial" w:eastAsia="Times New Roman" w:hAnsi="Arial" w:cs="Arial"/>
              </w:rPr>
              <w:t xml:space="preserve">Siobhan McLaughlin, </w:t>
            </w:r>
            <w:r>
              <w:rPr>
                <w:rFonts w:ascii="Arial" w:eastAsia="Times New Roman" w:hAnsi="Arial" w:cs="Arial"/>
              </w:rPr>
              <w:t xml:space="preserve">James O Donnell, </w:t>
            </w:r>
            <w:r w:rsidRPr="00E12B4F">
              <w:rPr>
                <w:rFonts w:ascii="Arial" w:eastAsia="Times New Roman" w:hAnsi="Arial" w:cs="Arial"/>
              </w:rPr>
              <w:t>Susan McCauley</w:t>
            </w:r>
            <w:r>
              <w:rPr>
                <w:rFonts w:ascii="Arial" w:eastAsia="Times New Roman" w:hAnsi="Arial" w:cs="Arial"/>
              </w:rPr>
              <w:t xml:space="preserve">, Anne </w:t>
            </w:r>
            <w:proofErr w:type="spellStart"/>
            <w:r>
              <w:rPr>
                <w:rFonts w:ascii="Arial" w:eastAsia="Times New Roman" w:hAnsi="Arial" w:cs="Arial"/>
              </w:rPr>
              <w:t>McAteer</w:t>
            </w:r>
            <w:proofErr w:type="spellEnd"/>
            <w:r>
              <w:rPr>
                <w:rFonts w:ascii="Arial" w:eastAsia="Times New Roman" w:hAnsi="Arial" w:cs="Arial"/>
              </w:rPr>
              <w:t>, Andrew Ward and David Alcorn</w:t>
            </w:r>
          </w:p>
        </w:tc>
      </w:tr>
      <w:tr w:rsidR="00E9575A" w:rsidRPr="00E12B4F" w:rsidTr="00D76982">
        <w:tc>
          <w:tcPr>
            <w:tcW w:w="1560" w:type="dxa"/>
          </w:tcPr>
          <w:p w:rsidR="00E9575A" w:rsidRPr="00E12B4F" w:rsidRDefault="00E9575A" w:rsidP="00D76982">
            <w:pPr>
              <w:jc w:val="both"/>
              <w:rPr>
                <w:rFonts w:ascii="Arial" w:eastAsia="Times New Roman" w:hAnsi="Arial" w:cs="Arial"/>
                <w:b/>
              </w:rPr>
            </w:pPr>
            <w:r w:rsidRPr="00E12B4F">
              <w:rPr>
                <w:rFonts w:ascii="Arial" w:eastAsia="Times New Roman" w:hAnsi="Arial" w:cs="Arial"/>
                <w:b/>
              </w:rPr>
              <w:t>Apologies</w:t>
            </w:r>
          </w:p>
        </w:tc>
        <w:tc>
          <w:tcPr>
            <w:tcW w:w="7574" w:type="dxa"/>
          </w:tcPr>
          <w:p w:rsidR="00E9575A" w:rsidRPr="00920843" w:rsidRDefault="00D76982" w:rsidP="00E9575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Seamus Neely, </w:t>
            </w:r>
            <w:proofErr w:type="spellStart"/>
            <w:r w:rsidR="00E9575A">
              <w:rPr>
                <w:rFonts w:ascii="Arial" w:eastAsia="Times New Roman" w:hAnsi="Arial" w:cs="Arial"/>
              </w:rPr>
              <w:t>Padraig</w:t>
            </w:r>
            <w:proofErr w:type="spellEnd"/>
            <w:r w:rsidR="00E9575A">
              <w:rPr>
                <w:rFonts w:ascii="Arial" w:eastAsia="Times New Roman" w:hAnsi="Arial" w:cs="Arial"/>
              </w:rPr>
              <w:t xml:space="preserve"> Fingleton, Michael Tunney</w:t>
            </w:r>
            <w:r>
              <w:rPr>
                <w:rFonts w:ascii="Arial" w:eastAsia="Times New Roman" w:hAnsi="Arial" w:cs="Arial"/>
              </w:rPr>
              <w:t xml:space="preserve">, Susan McLaughlin, Liam McElhinney and Michael </w:t>
            </w:r>
            <w:proofErr w:type="spellStart"/>
            <w:r>
              <w:rPr>
                <w:rFonts w:ascii="Arial" w:eastAsia="Times New Roman" w:hAnsi="Arial" w:cs="Arial"/>
              </w:rPr>
              <w:t>MacGiolla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Easbuig</w:t>
            </w:r>
            <w:proofErr w:type="spellEnd"/>
          </w:p>
        </w:tc>
      </w:tr>
      <w:tr w:rsidR="00E9575A" w:rsidRPr="00E12B4F" w:rsidTr="00D76982">
        <w:tc>
          <w:tcPr>
            <w:tcW w:w="1560" w:type="dxa"/>
          </w:tcPr>
          <w:p w:rsidR="00E9575A" w:rsidRPr="00E12B4F" w:rsidRDefault="00E9575A" w:rsidP="00D76982">
            <w:pPr>
              <w:jc w:val="both"/>
              <w:rPr>
                <w:rFonts w:ascii="Arial" w:eastAsia="Times New Roman" w:hAnsi="Arial" w:cs="Arial"/>
                <w:b/>
              </w:rPr>
            </w:pPr>
            <w:r w:rsidRPr="00E12B4F">
              <w:rPr>
                <w:rFonts w:ascii="Arial" w:eastAsia="Times New Roman" w:hAnsi="Arial" w:cs="Arial"/>
                <w:b/>
              </w:rPr>
              <w:t>Chief Officer</w:t>
            </w:r>
          </w:p>
        </w:tc>
        <w:tc>
          <w:tcPr>
            <w:tcW w:w="7574" w:type="dxa"/>
          </w:tcPr>
          <w:p w:rsidR="00E9575A" w:rsidRPr="00A45AA3" w:rsidRDefault="00E9575A" w:rsidP="00D76982">
            <w:pPr>
              <w:rPr>
                <w:rFonts w:ascii="Arial" w:eastAsia="Times New Roman" w:hAnsi="Arial" w:cs="Arial"/>
              </w:rPr>
            </w:pPr>
            <w:r w:rsidRPr="00A45AA3">
              <w:rPr>
                <w:rFonts w:ascii="Arial" w:eastAsia="Times New Roman" w:hAnsi="Arial" w:cs="Arial"/>
              </w:rPr>
              <w:t>Paddy Doherty</w:t>
            </w:r>
          </w:p>
        </w:tc>
      </w:tr>
      <w:tr w:rsidR="00E9575A" w:rsidRPr="00E12B4F" w:rsidTr="00D76982">
        <w:tc>
          <w:tcPr>
            <w:tcW w:w="1560" w:type="dxa"/>
          </w:tcPr>
          <w:p w:rsidR="00E9575A" w:rsidRPr="00E12B4F" w:rsidRDefault="00E9575A" w:rsidP="00D76982">
            <w:pPr>
              <w:jc w:val="both"/>
              <w:rPr>
                <w:rFonts w:ascii="Arial" w:eastAsia="Times New Roman" w:hAnsi="Arial" w:cs="Arial"/>
                <w:b/>
              </w:rPr>
            </w:pPr>
            <w:r w:rsidRPr="00E12B4F">
              <w:rPr>
                <w:rFonts w:ascii="Arial" w:eastAsia="Times New Roman" w:hAnsi="Arial" w:cs="Arial"/>
                <w:b/>
              </w:rPr>
              <w:t>Attending</w:t>
            </w:r>
          </w:p>
        </w:tc>
        <w:tc>
          <w:tcPr>
            <w:tcW w:w="7574" w:type="dxa"/>
          </w:tcPr>
          <w:p w:rsidR="00E9575A" w:rsidRPr="00E12B4F" w:rsidRDefault="00E9575A" w:rsidP="00D76982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 xml:space="preserve">Liam Ward, </w:t>
            </w:r>
            <w:r w:rsidR="00D76982">
              <w:rPr>
                <w:rFonts w:ascii="Arial" w:eastAsia="Times New Roman" w:hAnsi="Arial" w:cs="Arial"/>
              </w:rPr>
              <w:t xml:space="preserve">Seamus Canning, </w:t>
            </w:r>
            <w:r>
              <w:rPr>
                <w:rFonts w:ascii="Arial" w:eastAsia="Times New Roman" w:hAnsi="Arial" w:cs="Arial"/>
              </w:rPr>
              <w:t xml:space="preserve">Loretta </w:t>
            </w:r>
            <w:proofErr w:type="spellStart"/>
            <w:r>
              <w:rPr>
                <w:rFonts w:ascii="Arial" w:eastAsia="Times New Roman" w:hAnsi="Arial" w:cs="Arial"/>
              </w:rPr>
              <w:t>McNicholas</w:t>
            </w:r>
            <w:proofErr w:type="spellEnd"/>
            <w:r>
              <w:rPr>
                <w:rFonts w:ascii="Arial" w:eastAsia="Times New Roman" w:hAnsi="Arial" w:cs="Arial"/>
              </w:rPr>
              <w:t>, Mary McBride, Adrienne Kelly &amp; Kathleen Browne</w:t>
            </w:r>
          </w:p>
        </w:tc>
      </w:tr>
    </w:tbl>
    <w:p w:rsidR="00D76982" w:rsidRDefault="00D76982" w:rsidP="00E9575A">
      <w:pPr>
        <w:rPr>
          <w:rFonts w:ascii="Arial" w:hAnsi="Arial" w:cs="Arial"/>
          <w:b/>
        </w:rPr>
      </w:pPr>
    </w:p>
    <w:p w:rsidR="00E9575A" w:rsidRPr="00E12B4F" w:rsidRDefault="00E9575A" w:rsidP="00E9575A">
      <w:pPr>
        <w:rPr>
          <w:rFonts w:ascii="Arial" w:hAnsi="Arial" w:cs="Arial"/>
        </w:rPr>
      </w:pPr>
      <w:r w:rsidRPr="00E12B4F">
        <w:rPr>
          <w:rFonts w:ascii="Arial" w:hAnsi="Arial" w:cs="Arial"/>
          <w:b/>
        </w:rPr>
        <w:t>Welcome</w:t>
      </w:r>
    </w:p>
    <w:p w:rsidR="00E9575A" w:rsidRPr="00E12B4F" w:rsidRDefault="00E9575A" w:rsidP="00E9575A">
      <w:pPr>
        <w:pStyle w:val="ListParagraph"/>
        <w:ind w:left="0"/>
        <w:rPr>
          <w:rFonts w:ascii="Arial" w:hAnsi="Arial" w:cs="Arial"/>
        </w:rPr>
      </w:pPr>
    </w:p>
    <w:p w:rsidR="00E9575A" w:rsidRDefault="00E9575A" w:rsidP="00E9575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Clr</w:t>
      </w:r>
      <w:proofErr w:type="spellEnd"/>
      <w:r>
        <w:rPr>
          <w:rFonts w:ascii="Arial" w:hAnsi="Arial" w:cs="Arial"/>
        </w:rPr>
        <w:t xml:space="preserve"> Martin McDermott, Chairperson, </w:t>
      </w:r>
      <w:r w:rsidRPr="00E12B4F">
        <w:rPr>
          <w:rFonts w:ascii="Arial" w:hAnsi="Arial" w:cs="Arial"/>
        </w:rPr>
        <w:t>welcomed everyone and thanked the members present for attending</w:t>
      </w:r>
      <w:r>
        <w:rPr>
          <w:rFonts w:ascii="Arial" w:hAnsi="Arial" w:cs="Arial"/>
        </w:rPr>
        <w:t xml:space="preserve"> the meeting.  </w:t>
      </w:r>
    </w:p>
    <w:p w:rsidR="00E9575A" w:rsidRDefault="00E9575A" w:rsidP="00E9575A">
      <w:pPr>
        <w:rPr>
          <w:rFonts w:ascii="Arial" w:hAnsi="Arial" w:cs="Arial"/>
        </w:rPr>
      </w:pPr>
    </w:p>
    <w:p w:rsidR="00E9575A" w:rsidRDefault="00E9575A" w:rsidP="00E9575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Clr</w:t>
      </w:r>
      <w:proofErr w:type="spellEnd"/>
      <w:r>
        <w:rPr>
          <w:rFonts w:ascii="Arial" w:hAnsi="Arial" w:cs="Arial"/>
        </w:rPr>
        <w:t xml:space="preserve"> McDermott welcomed the two new LCDC Members to the meeting – Anne </w:t>
      </w:r>
      <w:proofErr w:type="spellStart"/>
      <w:r>
        <w:rPr>
          <w:rFonts w:ascii="Arial" w:hAnsi="Arial" w:cs="Arial"/>
        </w:rPr>
        <w:t>McAteer</w:t>
      </w:r>
      <w:proofErr w:type="spellEnd"/>
      <w:r>
        <w:rPr>
          <w:rFonts w:ascii="Arial" w:hAnsi="Arial" w:cs="Arial"/>
        </w:rPr>
        <w:t xml:space="preserve">, HSE Representative and Andrew Ward, </w:t>
      </w:r>
      <w:proofErr w:type="spellStart"/>
      <w:r>
        <w:rPr>
          <w:rFonts w:ascii="Arial" w:hAnsi="Arial" w:cs="Arial"/>
        </w:rPr>
        <w:t>Inishowen</w:t>
      </w:r>
      <w:proofErr w:type="spellEnd"/>
      <w:r>
        <w:rPr>
          <w:rFonts w:ascii="Arial" w:hAnsi="Arial" w:cs="Arial"/>
        </w:rPr>
        <w:t xml:space="preserve"> Development Representative</w:t>
      </w:r>
      <w:r w:rsidR="00D76982">
        <w:rPr>
          <w:rFonts w:ascii="Arial" w:hAnsi="Arial" w:cs="Arial"/>
        </w:rPr>
        <w:t>.</w:t>
      </w:r>
    </w:p>
    <w:p w:rsidR="00E9575A" w:rsidRDefault="00E9575A" w:rsidP="00E9575A"/>
    <w:p w:rsidR="00E9575A" w:rsidRPr="00E12B4F" w:rsidRDefault="00E9575A" w:rsidP="00E9575A">
      <w:pPr>
        <w:pStyle w:val="Default"/>
        <w:numPr>
          <w:ilvl w:val="0"/>
          <w:numId w:val="1"/>
        </w:numPr>
        <w:spacing w:line="480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E12B4F">
        <w:rPr>
          <w:rFonts w:ascii="Arial" w:hAnsi="Arial" w:cs="Arial"/>
          <w:b/>
          <w:bCs/>
          <w:sz w:val="22"/>
          <w:szCs w:val="22"/>
        </w:rPr>
        <w:t xml:space="preserve">Minutes of Previous Meeting </w:t>
      </w:r>
    </w:p>
    <w:p w:rsidR="00E9575A" w:rsidRDefault="00E9575A" w:rsidP="00E9575A">
      <w:pPr>
        <w:pStyle w:val="ListParagraph"/>
        <w:ind w:left="567"/>
        <w:rPr>
          <w:rFonts w:ascii="Arial" w:hAnsi="Arial" w:cs="Arial"/>
        </w:rPr>
      </w:pPr>
      <w:r w:rsidRPr="00E12B4F">
        <w:rPr>
          <w:rFonts w:ascii="Arial" w:hAnsi="Arial" w:cs="Arial"/>
        </w:rPr>
        <w:t>Draft minutes of the LCDC meeting of</w:t>
      </w:r>
      <w:r>
        <w:rPr>
          <w:rFonts w:ascii="Arial" w:hAnsi="Arial" w:cs="Arial"/>
        </w:rPr>
        <w:t xml:space="preserve"> 18</w:t>
      </w:r>
      <w:r w:rsidRPr="006D630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2018 </w:t>
      </w:r>
      <w:r w:rsidRPr="00E12B4F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considered.  The minutes were </w:t>
      </w:r>
      <w:r w:rsidRPr="00E12B4F">
        <w:rPr>
          <w:rFonts w:ascii="Arial" w:hAnsi="Arial" w:cs="Arial"/>
        </w:rPr>
        <w:t xml:space="preserve">proposed by </w:t>
      </w:r>
      <w:r w:rsidR="00D76982">
        <w:rPr>
          <w:rFonts w:ascii="Arial" w:hAnsi="Arial" w:cs="Arial"/>
        </w:rPr>
        <w:t xml:space="preserve">Martin McBride </w:t>
      </w:r>
      <w:r>
        <w:rPr>
          <w:rFonts w:ascii="Arial" w:hAnsi="Arial" w:cs="Arial"/>
        </w:rPr>
        <w:t>and seconded by</w:t>
      </w:r>
      <w:r w:rsidR="00D76982">
        <w:rPr>
          <w:rFonts w:ascii="Arial" w:hAnsi="Arial" w:cs="Arial"/>
        </w:rPr>
        <w:t xml:space="preserve"> Siobhan McLaughlin</w:t>
      </w:r>
      <w:r>
        <w:rPr>
          <w:rFonts w:ascii="Arial" w:hAnsi="Arial" w:cs="Arial"/>
        </w:rPr>
        <w:t>, with no matters arising.</w:t>
      </w:r>
    </w:p>
    <w:p w:rsidR="00935100" w:rsidRDefault="00935100"/>
    <w:p w:rsidR="00E9575A" w:rsidRPr="00E12B4F" w:rsidRDefault="00E9575A" w:rsidP="00E9575A">
      <w:pPr>
        <w:pStyle w:val="Default"/>
        <w:numPr>
          <w:ilvl w:val="0"/>
          <w:numId w:val="1"/>
        </w:numPr>
        <w:spacing w:line="480" w:lineRule="auto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LECP Monitoring and Evaluation Sub Committee Update</w:t>
      </w:r>
      <w:r w:rsidRPr="00E12B4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9575A" w:rsidRDefault="00E9575A" w:rsidP="00153AED">
      <w:pPr>
        <w:pStyle w:val="Defaul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Loretta </w:t>
      </w:r>
      <w:proofErr w:type="spellStart"/>
      <w:r>
        <w:rPr>
          <w:rFonts w:ascii="Arial" w:hAnsi="Arial" w:cs="Arial"/>
          <w:sz w:val="22"/>
          <w:szCs w:val="22"/>
        </w:rPr>
        <w:t>McNicholas</w:t>
      </w:r>
      <w:proofErr w:type="spellEnd"/>
      <w:r>
        <w:rPr>
          <w:rFonts w:ascii="Arial" w:hAnsi="Arial" w:cs="Arial"/>
          <w:sz w:val="22"/>
          <w:szCs w:val="22"/>
        </w:rPr>
        <w:t xml:space="preserve"> updated members on the work of the LECP Monitoring and Evaluation Sub Group</w:t>
      </w:r>
      <w:r w:rsidR="00D76982">
        <w:rPr>
          <w:rFonts w:ascii="Arial" w:hAnsi="Arial" w:cs="Arial"/>
          <w:sz w:val="22"/>
          <w:szCs w:val="22"/>
        </w:rPr>
        <w:t xml:space="preserve"> in 2018</w:t>
      </w:r>
      <w:r>
        <w:rPr>
          <w:rFonts w:ascii="Arial" w:hAnsi="Arial" w:cs="Arial"/>
          <w:sz w:val="22"/>
          <w:szCs w:val="22"/>
        </w:rPr>
        <w:t xml:space="preserve">.  </w:t>
      </w:r>
      <w:proofErr w:type="gramStart"/>
      <w:r w:rsidR="00D76982">
        <w:rPr>
          <w:rFonts w:ascii="Arial" w:hAnsi="Arial" w:cs="Arial"/>
          <w:sz w:val="22"/>
          <w:szCs w:val="22"/>
        </w:rPr>
        <w:t xml:space="preserve">A report outlining </w:t>
      </w:r>
      <w:r w:rsidR="00153AED">
        <w:rPr>
          <w:rFonts w:ascii="Arial" w:hAnsi="Arial" w:cs="Arial"/>
          <w:sz w:val="22"/>
          <w:szCs w:val="22"/>
        </w:rPr>
        <w:t>the percentage Project Activity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 Members </w:t>
      </w:r>
      <w:proofErr w:type="gramStart"/>
      <w:r>
        <w:rPr>
          <w:rFonts w:ascii="Arial" w:hAnsi="Arial" w:cs="Arial"/>
          <w:sz w:val="22"/>
          <w:szCs w:val="22"/>
        </w:rPr>
        <w:t xml:space="preserve">were </w:t>
      </w:r>
      <w:r w:rsidR="00D76982">
        <w:rPr>
          <w:rFonts w:ascii="Arial" w:hAnsi="Arial" w:cs="Arial"/>
          <w:sz w:val="22"/>
          <w:szCs w:val="22"/>
        </w:rPr>
        <w:t xml:space="preserve"> completed</w:t>
      </w:r>
      <w:proofErr w:type="gramEnd"/>
      <w:r w:rsidR="00D76982">
        <w:rPr>
          <w:rFonts w:ascii="Arial" w:hAnsi="Arial" w:cs="Arial"/>
          <w:sz w:val="22"/>
          <w:szCs w:val="22"/>
        </w:rPr>
        <w:t xml:space="preserve"> by year end, the projects by Impact Indicator and the Project Spend by Goal for 2018 was circulated to members.  This information was extracted from a Monitoring and Evaluation Programme developed by the Research and Policy Unit in conjunction with </w:t>
      </w:r>
      <w:proofErr w:type="spellStart"/>
      <w:r w:rsidR="00153AED">
        <w:rPr>
          <w:rFonts w:ascii="Arial" w:hAnsi="Arial" w:cs="Arial"/>
          <w:sz w:val="22"/>
          <w:szCs w:val="22"/>
        </w:rPr>
        <w:t>Inforamtion</w:t>
      </w:r>
      <w:proofErr w:type="spellEnd"/>
      <w:r w:rsidR="00153AED">
        <w:rPr>
          <w:rFonts w:ascii="Arial" w:hAnsi="Arial" w:cs="Arial"/>
          <w:sz w:val="22"/>
          <w:szCs w:val="22"/>
        </w:rPr>
        <w:t xml:space="preserve"> Systems.  Loretta requested that a commitment was required from the LCDC to move it forward and from groups to feed their information into the system</w:t>
      </w:r>
      <w:r>
        <w:rPr>
          <w:rFonts w:ascii="Arial" w:hAnsi="Arial" w:cs="Arial"/>
          <w:sz w:val="22"/>
          <w:szCs w:val="22"/>
        </w:rPr>
        <w:t>.</w:t>
      </w:r>
    </w:p>
    <w:p w:rsidR="00153AED" w:rsidRDefault="00153AED" w:rsidP="00153AED">
      <w:pPr>
        <w:pStyle w:val="Default"/>
        <w:ind w:left="567"/>
        <w:rPr>
          <w:rFonts w:ascii="Arial" w:hAnsi="Arial" w:cs="Arial"/>
          <w:sz w:val="22"/>
          <w:szCs w:val="22"/>
        </w:rPr>
      </w:pPr>
    </w:p>
    <w:p w:rsidR="00153AED" w:rsidRDefault="00153AED" w:rsidP="00153AED">
      <w:pPr>
        <w:pStyle w:val="Defaul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Loretta then set out the next steps for the </w:t>
      </w:r>
      <w:proofErr w:type="spellStart"/>
      <w:r>
        <w:rPr>
          <w:rFonts w:ascii="Arial" w:hAnsi="Arial" w:cs="Arial"/>
          <w:sz w:val="22"/>
          <w:szCs w:val="22"/>
        </w:rPr>
        <w:t>Montoring</w:t>
      </w:r>
      <w:proofErr w:type="spellEnd"/>
      <w:r>
        <w:rPr>
          <w:rFonts w:ascii="Arial" w:hAnsi="Arial" w:cs="Arial"/>
          <w:sz w:val="22"/>
          <w:szCs w:val="22"/>
        </w:rPr>
        <w:t xml:space="preserve"> and Evaluation Sub Committee as follows:-</w:t>
      </w:r>
    </w:p>
    <w:p w:rsidR="007C0ED2" w:rsidRDefault="007C0ED2" w:rsidP="00153AED">
      <w:pPr>
        <w:pStyle w:val="Default"/>
        <w:ind w:left="567"/>
        <w:rPr>
          <w:rFonts w:ascii="Arial" w:hAnsi="Arial" w:cs="Arial"/>
          <w:sz w:val="22"/>
          <w:szCs w:val="22"/>
        </w:rPr>
      </w:pPr>
    </w:p>
    <w:p w:rsidR="00153AED" w:rsidRDefault="00153AED" w:rsidP="007C0ED2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produce Bi Annual reports to LCDC</w:t>
      </w:r>
    </w:p>
    <w:p w:rsidR="00153AED" w:rsidRDefault="00153AED" w:rsidP="007C0ED2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Identification of projects not already included</w:t>
      </w:r>
    </w:p>
    <w:p w:rsidR="00153AED" w:rsidRDefault="00153AED" w:rsidP="007C0ED2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Further Development of the Monitoring &amp; Evaluation System</w:t>
      </w:r>
    </w:p>
    <w:p w:rsidR="00153AED" w:rsidRDefault="00153AED" w:rsidP="007C0ED2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Continue to hold meetings of the Monitoring &amp; Evaluation Sub Committee.</w:t>
      </w:r>
    </w:p>
    <w:p w:rsidR="00153AED" w:rsidRDefault="00153AED" w:rsidP="00153AED">
      <w:pPr>
        <w:pStyle w:val="Default"/>
        <w:ind w:left="567"/>
        <w:rPr>
          <w:rFonts w:ascii="Arial" w:hAnsi="Arial" w:cs="Arial"/>
          <w:sz w:val="22"/>
          <w:szCs w:val="22"/>
        </w:rPr>
      </w:pPr>
    </w:p>
    <w:p w:rsidR="00153AED" w:rsidRDefault="00153AED" w:rsidP="00153AED">
      <w:pPr>
        <w:pStyle w:val="Defaul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congratulated Loretta and her team for the work carried out to date and discussed a number of queries arising from the reports.</w:t>
      </w:r>
    </w:p>
    <w:p w:rsidR="00E9575A" w:rsidRDefault="00E9575A" w:rsidP="00E9575A">
      <w:pPr>
        <w:ind w:left="567"/>
      </w:pPr>
    </w:p>
    <w:p w:rsidR="00E9575A" w:rsidRPr="00E12B4F" w:rsidRDefault="00E9575A" w:rsidP="00E9575A">
      <w:pPr>
        <w:pStyle w:val="Default"/>
        <w:numPr>
          <w:ilvl w:val="0"/>
          <w:numId w:val="1"/>
        </w:numPr>
        <w:spacing w:line="480" w:lineRule="auto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Membership of Sub Committees of LCDC</w:t>
      </w:r>
      <w:r w:rsidRPr="00E12B4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9575A" w:rsidRDefault="00D76982" w:rsidP="00E9575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Seamus Canning </w:t>
      </w:r>
      <w:r w:rsidR="00E9575A" w:rsidRPr="00E9575A">
        <w:rPr>
          <w:rFonts w:ascii="Arial" w:hAnsi="Arial" w:cs="Arial"/>
        </w:rPr>
        <w:t xml:space="preserve">advised members that owing to the resignation of Peter Walker, HSE Representative and </w:t>
      </w:r>
      <w:proofErr w:type="spellStart"/>
      <w:r w:rsidR="00E9575A" w:rsidRPr="00E9575A">
        <w:rPr>
          <w:rFonts w:ascii="Arial" w:hAnsi="Arial" w:cs="Arial"/>
        </w:rPr>
        <w:t>Fionan</w:t>
      </w:r>
      <w:proofErr w:type="spellEnd"/>
      <w:r w:rsidR="00E9575A" w:rsidRPr="00E9575A">
        <w:rPr>
          <w:rFonts w:ascii="Arial" w:hAnsi="Arial" w:cs="Arial"/>
        </w:rPr>
        <w:t xml:space="preserve"> Bradley, IDP Rep, vacancies had arisen on a number of the Sub </w:t>
      </w:r>
      <w:proofErr w:type="spellStart"/>
      <w:r w:rsidR="00E9575A" w:rsidRPr="00E9575A">
        <w:rPr>
          <w:rFonts w:ascii="Arial" w:hAnsi="Arial" w:cs="Arial"/>
        </w:rPr>
        <w:t>Committes</w:t>
      </w:r>
      <w:proofErr w:type="spellEnd"/>
      <w:r w:rsidR="00E9575A" w:rsidRPr="00E9575A">
        <w:rPr>
          <w:rFonts w:ascii="Arial" w:hAnsi="Arial" w:cs="Arial"/>
        </w:rPr>
        <w:t xml:space="preserve"> of the LCDC.</w:t>
      </w:r>
    </w:p>
    <w:p w:rsidR="00E9575A" w:rsidRDefault="00E9575A" w:rsidP="00E9575A">
      <w:pPr>
        <w:ind w:left="567"/>
        <w:rPr>
          <w:rFonts w:ascii="Arial" w:hAnsi="Arial" w:cs="Arial"/>
        </w:rPr>
      </w:pPr>
    </w:p>
    <w:p w:rsidR="00E9575A" w:rsidRDefault="00D76982" w:rsidP="00E9575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Seamus confirmed that t</w:t>
      </w:r>
      <w:r w:rsidR="00E9575A">
        <w:rPr>
          <w:rFonts w:ascii="Arial" w:hAnsi="Arial" w:cs="Arial"/>
        </w:rPr>
        <w:t>here was one vacancy on the following Sub Committees:-</w:t>
      </w:r>
    </w:p>
    <w:p w:rsidR="00153AED" w:rsidRDefault="00153AED" w:rsidP="00E9575A">
      <w:pPr>
        <w:ind w:left="567"/>
        <w:rPr>
          <w:rFonts w:ascii="Arial" w:hAnsi="Arial" w:cs="Arial"/>
        </w:rPr>
      </w:pPr>
    </w:p>
    <w:p w:rsidR="00E9575A" w:rsidRDefault="00E9575A" w:rsidP="00E9575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SICAP Sub Committee</w:t>
      </w:r>
    </w:p>
    <w:p w:rsidR="00E9575A" w:rsidRDefault="00E9575A" w:rsidP="00E9575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Healthy Ireland Sub Committee</w:t>
      </w:r>
    </w:p>
    <w:p w:rsidR="00E9575A" w:rsidRDefault="00E9575A" w:rsidP="00E9575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LECP Monitoring &amp; Evaluation Sub Committee </w:t>
      </w:r>
    </w:p>
    <w:p w:rsidR="00E9575A" w:rsidRDefault="00E9575A" w:rsidP="00E9575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There were two vacancies on the Community Enhancement Programme </w:t>
      </w:r>
      <w:r w:rsidR="00314728">
        <w:rPr>
          <w:rFonts w:ascii="Arial" w:hAnsi="Arial" w:cs="Arial"/>
        </w:rPr>
        <w:t>Evaluation Sub Committee.</w:t>
      </w:r>
    </w:p>
    <w:p w:rsidR="00314728" w:rsidRDefault="00314728" w:rsidP="00E9575A">
      <w:pPr>
        <w:ind w:left="567"/>
        <w:rPr>
          <w:rFonts w:ascii="Arial" w:hAnsi="Arial" w:cs="Arial"/>
        </w:rPr>
      </w:pPr>
    </w:p>
    <w:p w:rsidR="00314728" w:rsidRDefault="00D76982" w:rsidP="00E9575A">
      <w:pPr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</w:t>
      </w:r>
      <w:r w:rsidR="00314728">
        <w:rPr>
          <w:rFonts w:ascii="Arial" w:hAnsi="Arial" w:cs="Arial"/>
        </w:rPr>
        <w:t>embers to propose and approve replacement members for these committees.</w:t>
      </w:r>
      <w:proofErr w:type="gramEnd"/>
      <w:r w:rsidR="00314728">
        <w:rPr>
          <w:rFonts w:ascii="Arial" w:hAnsi="Arial" w:cs="Arial"/>
        </w:rPr>
        <w:t xml:space="preserve">  He reminded members that anyone with a conflict of interest should not take a position on the Community Enhancement Programme Evaluation Sub Committee.</w:t>
      </w:r>
    </w:p>
    <w:p w:rsidR="00314728" w:rsidRDefault="00314728" w:rsidP="00E9575A">
      <w:pPr>
        <w:ind w:left="567"/>
        <w:rPr>
          <w:rFonts w:ascii="Arial" w:hAnsi="Arial" w:cs="Arial"/>
        </w:rPr>
      </w:pPr>
    </w:p>
    <w:p w:rsidR="00314728" w:rsidRDefault="00314728" w:rsidP="00E9575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On the proposal </w:t>
      </w:r>
      <w:proofErr w:type="gramStart"/>
      <w:r>
        <w:rPr>
          <w:rFonts w:ascii="Arial" w:hAnsi="Arial" w:cs="Arial"/>
        </w:rPr>
        <w:t xml:space="preserve">of  </w:t>
      </w:r>
      <w:r w:rsidR="00153AED">
        <w:rPr>
          <w:rFonts w:ascii="Arial" w:hAnsi="Arial" w:cs="Arial"/>
        </w:rPr>
        <w:t>Martin</w:t>
      </w:r>
      <w:proofErr w:type="gramEnd"/>
      <w:r w:rsidR="00153AED">
        <w:rPr>
          <w:rFonts w:ascii="Arial" w:hAnsi="Arial" w:cs="Arial"/>
        </w:rPr>
        <w:t xml:space="preserve"> McBride seconded by </w:t>
      </w:r>
      <w:proofErr w:type="spellStart"/>
      <w:r w:rsidR="00153AED">
        <w:rPr>
          <w:rFonts w:ascii="Arial" w:hAnsi="Arial" w:cs="Arial"/>
        </w:rPr>
        <w:t>Clr</w:t>
      </w:r>
      <w:proofErr w:type="spellEnd"/>
      <w:r w:rsidR="00153AED">
        <w:rPr>
          <w:rFonts w:ascii="Arial" w:hAnsi="Arial" w:cs="Arial"/>
        </w:rPr>
        <w:t xml:space="preserve"> Martin McDermott, </w:t>
      </w:r>
      <w:r>
        <w:rPr>
          <w:rFonts w:ascii="Arial" w:hAnsi="Arial" w:cs="Arial"/>
        </w:rPr>
        <w:t xml:space="preserve">Ms Anne </w:t>
      </w:r>
      <w:proofErr w:type="spellStart"/>
      <w:r>
        <w:rPr>
          <w:rFonts w:ascii="Arial" w:hAnsi="Arial" w:cs="Arial"/>
        </w:rPr>
        <w:t>McAteer</w:t>
      </w:r>
      <w:proofErr w:type="spellEnd"/>
      <w:r>
        <w:rPr>
          <w:rFonts w:ascii="Arial" w:hAnsi="Arial" w:cs="Arial"/>
        </w:rPr>
        <w:t xml:space="preserve"> was nominated and appointed a member of the SICAP Sub Committee, Healthy Ireland Sub Committee, LECP Monitoring &amp; Evaluation Sub Committee and Community Enhancement Programme Evaluation Sub Committee.</w:t>
      </w:r>
    </w:p>
    <w:p w:rsidR="00314728" w:rsidRDefault="00314728" w:rsidP="00E9575A">
      <w:pPr>
        <w:ind w:left="567"/>
        <w:rPr>
          <w:rFonts w:ascii="Arial" w:hAnsi="Arial" w:cs="Arial"/>
        </w:rPr>
      </w:pPr>
    </w:p>
    <w:p w:rsidR="00314728" w:rsidRDefault="00314728" w:rsidP="00E9575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On the proposal of </w:t>
      </w:r>
      <w:proofErr w:type="spellStart"/>
      <w:r w:rsidR="00153AED">
        <w:rPr>
          <w:rFonts w:ascii="Arial" w:hAnsi="Arial" w:cs="Arial"/>
        </w:rPr>
        <w:t>Aengus</w:t>
      </w:r>
      <w:proofErr w:type="spellEnd"/>
      <w:r w:rsidR="00153AED">
        <w:rPr>
          <w:rFonts w:ascii="Arial" w:hAnsi="Arial" w:cs="Arial"/>
        </w:rPr>
        <w:t xml:space="preserve"> Kennedy</w:t>
      </w:r>
      <w:r>
        <w:rPr>
          <w:rFonts w:ascii="Arial" w:hAnsi="Arial" w:cs="Arial"/>
        </w:rPr>
        <w:t xml:space="preserve"> seconded by </w:t>
      </w:r>
      <w:r w:rsidR="00153AED">
        <w:rPr>
          <w:rFonts w:ascii="Arial" w:hAnsi="Arial" w:cs="Arial"/>
        </w:rPr>
        <w:t>James O Donnell</w:t>
      </w:r>
      <w:r>
        <w:rPr>
          <w:rFonts w:ascii="Arial" w:hAnsi="Arial" w:cs="Arial"/>
        </w:rPr>
        <w:t xml:space="preserve">, </w:t>
      </w:r>
      <w:r w:rsidR="00153AED">
        <w:rPr>
          <w:rFonts w:ascii="Arial" w:hAnsi="Arial" w:cs="Arial"/>
        </w:rPr>
        <w:t xml:space="preserve">Liam McElhinney </w:t>
      </w:r>
      <w:r>
        <w:rPr>
          <w:rFonts w:ascii="Arial" w:hAnsi="Arial" w:cs="Arial"/>
        </w:rPr>
        <w:t>was nominated and appointed a member of the Community Enhancement Programme Evaluation Sub Committee.</w:t>
      </w:r>
    </w:p>
    <w:p w:rsidR="00314728" w:rsidRDefault="00314728" w:rsidP="00E9575A">
      <w:pPr>
        <w:ind w:left="567"/>
        <w:rPr>
          <w:rFonts w:ascii="Arial" w:hAnsi="Arial" w:cs="Arial"/>
        </w:rPr>
      </w:pPr>
    </w:p>
    <w:p w:rsidR="00153AED" w:rsidRPr="00153AED" w:rsidRDefault="00153AED" w:rsidP="00314728">
      <w:pPr>
        <w:pStyle w:val="Default"/>
        <w:numPr>
          <w:ilvl w:val="0"/>
          <w:numId w:val="1"/>
        </w:numPr>
        <w:spacing w:line="480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153AED">
        <w:rPr>
          <w:rFonts w:ascii="Arial" w:hAnsi="Arial" w:cs="Arial"/>
          <w:b/>
          <w:sz w:val="22"/>
          <w:szCs w:val="22"/>
        </w:rPr>
        <w:t>Rural Decline</w:t>
      </w:r>
    </w:p>
    <w:p w:rsidR="00153AED" w:rsidRDefault="00153AED" w:rsidP="00153AED">
      <w:pPr>
        <w:pStyle w:val="NoSpacing"/>
        <w:ind w:left="567"/>
        <w:rPr>
          <w:rFonts w:ascii="Arial" w:hAnsi="Arial" w:cs="Arial"/>
        </w:rPr>
      </w:pPr>
      <w:r w:rsidRPr="00153AED">
        <w:rPr>
          <w:rFonts w:ascii="Arial" w:hAnsi="Arial" w:cs="Arial"/>
        </w:rPr>
        <w:t xml:space="preserve">David Alcorn raised the issue of the impact of the closure of post offices on rural areas.  He called for </w:t>
      </w:r>
      <w:r>
        <w:rPr>
          <w:rFonts w:ascii="Arial" w:hAnsi="Arial" w:cs="Arial"/>
        </w:rPr>
        <w:t>the LCDC to make representations to An Post and to the full membership of Donegal County Council in relation to post office closures.  Susan McCauley, James O Donnell</w:t>
      </w:r>
      <w:r w:rsidR="007C0ED2">
        <w:rPr>
          <w:rFonts w:ascii="Arial" w:hAnsi="Arial" w:cs="Arial"/>
        </w:rPr>
        <w:t xml:space="preserve">, </w:t>
      </w:r>
      <w:proofErr w:type="spellStart"/>
      <w:r w:rsidR="007C0ED2">
        <w:rPr>
          <w:rFonts w:ascii="Arial" w:hAnsi="Arial" w:cs="Arial"/>
        </w:rPr>
        <w:t>Clr</w:t>
      </w:r>
      <w:proofErr w:type="spellEnd"/>
      <w:r w:rsidR="007C0ED2">
        <w:rPr>
          <w:rFonts w:ascii="Arial" w:hAnsi="Arial" w:cs="Arial"/>
        </w:rPr>
        <w:t xml:space="preserve"> </w:t>
      </w:r>
      <w:proofErr w:type="spellStart"/>
      <w:r w:rsidR="007C0ED2">
        <w:rPr>
          <w:rFonts w:ascii="Arial" w:hAnsi="Arial" w:cs="Arial"/>
        </w:rPr>
        <w:t>Niamh</w:t>
      </w:r>
      <w:proofErr w:type="spellEnd"/>
      <w:r w:rsidR="007C0ED2">
        <w:rPr>
          <w:rFonts w:ascii="Arial" w:hAnsi="Arial" w:cs="Arial"/>
        </w:rPr>
        <w:t xml:space="preserve"> Kennedy</w:t>
      </w:r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Clr</w:t>
      </w:r>
      <w:proofErr w:type="spellEnd"/>
      <w:r>
        <w:rPr>
          <w:rFonts w:ascii="Arial" w:hAnsi="Arial" w:cs="Arial"/>
        </w:rPr>
        <w:t xml:space="preserve"> Martin McDermott spoke in suppor</w:t>
      </w:r>
      <w:r w:rsidR="007C0ED2">
        <w:rPr>
          <w:rFonts w:ascii="Arial" w:hAnsi="Arial" w:cs="Arial"/>
        </w:rPr>
        <w:t>t of the issues raised by David and on the impact of rural decline in areas.</w:t>
      </w:r>
    </w:p>
    <w:p w:rsidR="00153AED" w:rsidRPr="00153AED" w:rsidRDefault="00153AED" w:rsidP="00153AED">
      <w:pPr>
        <w:pStyle w:val="NoSpacing"/>
        <w:ind w:left="567"/>
        <w:rPr>
          <w:rFonts w:ascii="Arial" w:hAnsi="Arial" w:cs="Arial"/>
          <w:b/>
        </w:rPr>
      </w:pPr>
    </w:p>
    <w:p w:rsidR="00314728" w:rsidRPr="00E12B4F" w:rsidRDefault="00314728" w:rsidP="00314728">
      <w:pPr>
        <w:pStyle w:val="Default"/>
        <w:numPr>
          <w:ilvl w:val="0"/>
          <w:numId w:val="1"/>
        </w:numPr>
        <w:spacing w:line="480" w:lineRule="auto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Declaration of Interest and Code of Conduct</w:t>
      </w:r>
      <w:r w:rsidRPr="00E12B4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14728" w:rsidRDefault="00314728" w:rsidP="00E9575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Paddy Doherty reminded members of the LCDC of their obligation to complete and return a Declaration of Interest and Code of Conduct Compliance form by 28</w:t>
      </w:r>
      <w:r w:rsidRPr="0031472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February.  He advised members that hard copies of the forms were available at the meeting.</w:t>
      </w:r>
    </w:p>
    <w:p w:rsidR="007C0ED2" w:rsidRDefault="007C0ED2" w:rsidP="00E9575A">
      <w:pPr>
        <w:ind w:left="567"/>
        <w:rPr>
          <w:rFonts w:ascii="Arial" w:hAnsi="Arial" w:cs="Arial"/>
        </w:rPr>
      </w:pPr>
    </w:p>
    <w:p w:rsidR="007C0ED2" w:rsidRDefault="007C0ED2" w:rsidP="00E9575A">
      <w:pPr>
        <w:ind w:left="567"/>
        <w:rPr>
          <w:rFonts w:ascii="Arial" w:hAnsi="Arial" w:cs="Arial"/>
        </w:rPr>
      </w:pPr>
    </w:p>
    <w:p w:rsidR="007C0ED2" w:rsidRDefault="007C0ED2" w:rsidP="00E9575A">
      <w:pPr>
        <w:ind w:left="567"/>
        <w:rPr>
          <w:rFonts w:ascii="Arial" w:hAnsi="Arial" w:cs="Arial"/>
        </w:rPr>
      </w:pPr>
    </w:p>
    <w:p w:rsidR="007C0ED2" w:rsidRDefault="007C0ED2" w:rsidP="00E9575A">
      <w:pPr>
        <w:ind w:left="567"/>
        <w:rPr>
          <w:rFonts w:ascii="Arial" w:hAnsi="Arial" w:cs="Arial"/>
        </w:rPr>
      </w:pPr>
    </w:p>
    <w:p w:rsidR="007C0ED2" w:rsidRDefault="007C0ED2" w:rsidP="00E9575A">
      <w:pPr>
        <w:ind w:left="567"/>
        <w:rPr>
          <w:rFonts w:ascii="Arial" w:hAnsi="Arial" w:cs="Arial"/>
        </w:rPr>
      </w:pPr>
    </w:p>
    <w:p w:rsidR="007C0ED2" w:rsidRDefault="007C0ED2" w:rsidP="00E9575A">
      <w:pPr>
        <w:ind w:left="567"/>
        <w:rPr>
          <w:rFonts w:ascii="Arial" w:hAnsi="Arial" w:cs="Arial"/>
        </w:rPr>
      </w:pPr>
    </w:p>
    <w:p w:rsidR="00314728" w:rsidRPr="007C0ED2" w:rsidRDefault="007C0ED2" w:rsidP="00E9575A">
      <w:pPr>
        <w:pStyle w:val="Default"/>
        <w:numPr>
          <w:ilvl w:val="0"/>
          <w:numId w:val="1"/>
        </w:numPr>
        <w:spacing w:line="480" w:lineRule="auto"/>
        <w:ind w:left="567" w:hanging="567"/>
        <w:rPr>
          <w:rFonts w:ascii="Arial" w:hAnsi="Arial" w:cs="Arial"/>
        </w:rPr>
      </w:pPr>
      <w:r w:rsidRPr="007C0ED2">
        <w:rPr>
          <w:rFonts w:ascii="Arial" w:hAnsi="Arial" w:cs="Arial"/>
          <w:b/>
        </w:rPr>
        <w:t>Next Meeting</w:t>
      </w:r>
    </w:p>
    <w:p w:rsidR="00E9575A" w:rsidRDefault="007C0ED2" w:rsidP="00E9575A">
      <w:pPr>
        <w:ind w:left="567"/>
        <w:rPr>
          <w:rFonts w:ascii="Arial" w:hAnsi="Arial" w:cs="Arial"/>
        </w:rPr>
      </w:pPr>
      <w:r w:rsidRPr="007C0ED2">
        <w:rPr>
          <w:rFonts w:ascii="Arial" w:hAnsi="Arial" w:cs="Arial"/>
        </w:rPr>
        <w:t>Members were reminded that the next meeting of the LCDC was scheduled for 10am on 19</w:t>
      </w:r>
      <w:r w:rsidRPr="007C0ED2">
        <w:rPr>
          <w:rFonts w:ascii="Arial" w:hAnsi="Arial" w:cs="Arial"/>
          <w:vertAlign w:val="superscript"/>
        </w:rPr>
        <w:t>th</w:t>
      </w:r>
      <w:r w:rsidRPr="007C0ED2">
        <w:rPr>
          <w:rFonts w:ascii="Arial" w:hAnsi="Arial" w:cs="Arial"/>
        </w:rPr>
        <w:t xml:space="preserve"> March.  Liam Ward </w:t>
      </w:r>
      <w:r>
        <w:rPr>
          <w:rFonts w:ascii="Arial" w:hAnsi="Arial" w:cs="Arial"/>
        </w:rPr>
        <w:t>advised that it would be necessary to change the date of the April meeting.  It was agreed to discuss this at the next meeting.</w:t>
      </w:r>
    </w:p>
    <w:p w:rsidR="007C0ED2" w:rsidRPr="007C0ED2" w:rsidRDefault="007C0ED2" w:rsidP="00E9575A">
      <w:pPr>
        <w:ind w:left="567"/>
        <w:rPr>
          <w:rFonts w:ascii="Arial" w:hAnsi="Arial" w:cs="Arial"/>
        </w:rPr>
      </w:pPr>
    </w:p>
    <w:p w:rsidR="00E9575A" w:rsidRPr="009B5F5F" w:rsidRDefault="009B5F5F" w:rsidP="00E9575A">
      <w:pPr>
        <w:ind w:left="567"/>
        <w:rPr>
          <w:rFonts w:ascii="Arial" w:hAnsi="Arial" w:cs="Arial"/>
        </w:rPr>
      </w:pPr>
      <w:r w:rsidRPr="009B5F5F">
        <w:rPr>
          <w:rFonts w:ascii="Arial" w:hAnsi="Arial" w:cs="Arial"/>
        </w:rPr>
        <w:t>This concluded the business of the meeting</w:t>
      </w:r>
    </w:p>
    <w:p w:rsidR="00E9575A" w:rsidRPr="00E9575A" w:rsidRDefault="00E9575A" w:rsidP="00E9575A">
      <w:pPr>
        <w:pStyle w:val="ListParagraph"/>
        <w:ind w:left="2204"/>
        <w:rPr>
          <w:b/>
        </w:rPr>
      </w:pPr>
    </w:p>
    <w:sectPr w:rsidR="00E9575A" w:rsidRPr="00E9575A" w:rsidSect="009351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0667"/>
    <w:multiLevelType w:val="multilevel"/>
    <w:tmpl w:val="A25C542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1">
    <w:nsid w:val="6D9A0ABE"/>
    <w:multiLevelType w:val="hybridMultilevel"/>
    <w:tmpl w:val="BD502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75A"/>
    <w:rsid w:val="0014355D"/>
    <w:rsid w:val="00153AED"/>
    <w:rsid w:val="002A34D2"/>
    <w:rsid w:val="00314728"/>
    <w:rsid w:val="00394099"/>
    <w:rsid w:val="007C0ED2"/>
    <w:rsid w:val="00935100"/>
    <w:rsid w:val="009B5F5F"/>
    <w:rsid w:val="00D76982"/>
    <w:rsid w:val="00DB62DA"/>
    <w:rsid w:val="00E9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5A"/>
    <w:pPr>
      <w:spacing w:after="0" w:line="240" w:lineRule="auto"/>
    </w:pPr>
    <w:rPr>
      <w:rFonts w:ascii="Calibri" w:hAnsi="Calibri" w:cs="Calibri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E9575A"/>
    <w:pPr>
      <w:ind w:left="720"/>
    </w:pPr>
    <w:rPr>
      <w:rFonts w:eastAsia="Calibri" w:cs="Times New Roman"/>
    </w:rPr>
  </w:style>
  <w:style w:type="paragraph" w:customStyle="1" w:styleId="Default">
    <w:name w:val="Default"/>
    <w:rsid w:val="00E9575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IE" w:eastAsia="en-I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E9575A"/>
    <w:rPr>
      <w:rFonts w:ascii="Calibri" w:eastAsia="Calibri" w:hAnsi="Calibri" w:cs="Times New Roman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5A"/>
    <w:rPr>
      <w:rFonts w:ascii="Tahoma" w:hAnsi="Tahoma" w:cs="Tahoma"/>
      <w:sz w:val="16"/>
      <w:szCs w:val="16"/>
      <w:lang w:val="en-IE" w:eastAsia="en-IE"/>
    </w:rPr>
  </w:style>
  <w:style w:type="paragraph" w:styleId="NoSpacing">
    <w:name w:val="No Spacing"/>
    <w:uiPriority w:val="1"/>
    <w:qFormat/>
    <w:rsid w:val="00153AED"/>
    <w:pPr>
      <w:spacing w:after="0" w:line="240" w:lineRule="auto"/>
    </w:pPr>
    <w:rPr>
      <w:rFonts w:ascii="Calibri" w:hAnsi="Calibri" w:cs="Calibri"/>
      <w:lang w:val="en-IE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kmcgowan</dc:creator>
  <cp:lastModifiedBy>kmcgowan</cp:lastModifiedBy>
  <cp:revision>2</cp:revision>
  <dcterms:created xsi:type="dcterms:W3CDTF">2019-01-28T13:59:00Z</dcterms:created>
  <dcterms:modified xsi:type="dcterms:W3CDTF">2019-02-05T14:52:00Z</dcterms:modified>
</cp:coreProperties>
</file>